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120" w:after="120"/>
        <w:jc w:val="center"/>
        <w:rPr>
          <w:rFonts w:ascii="Cooper Black" w:hAnsi="Cooper Black" w:cs="Calibri Light"/>
          <w:b/>
          <w:b/>
          <w:bCs/>
          <w:i w:val="false"/>
          <w:i w:val="false"/>
          <w:iCs w:val="false"/>
          <w:outline w:val="false"/>
          <w:shadow w:val="false"/>
          <w:color w:val="000000"/>
          <w:sz w:val="88"/>
          <w:szCs w:val="88"/>
          <w:u w:val="none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45720</wp:posOffset>
            </wp:positionH>
            <wp:positionV relativeFrom="paragraph">
              <wp:posOffset>635</wp:posOffset>
            </wp:positionV>
            <wp:extent cx="985520" cy="1254125"/>
            <wp:effectExtent l="0" t="0" r="0" b="0"/>
            <wp:wrapSquare wrapText="largest"/>
            <wp:docPr id="1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5806440</wp:posOffset>
            </wp:positionH>
            <wp:positionV relativeFrom="paragraph">
              <wp:posOffset>22860</wp:posOffset>
            </wp:positionV>
            <wp:extent cx="985520" cy="1254125"/>
            <wp:effectExtent l="0" t="0" r="0" b="0"/>
            <wp:wrapSquare wrapText="largest"/>
            <wp:docPr id="2" name="Bild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 Light" w:ascii="Cooper Black" w:hAnsi="Cooper Black"/>
          <w:b/>
          <w:bCs/>
          <w:i w:val="false"/>
          <w:iCs w:val="false"/>
          <w:outline w:val="false"/>
          <w:shadow w:val="false"/>
          <w:color w:val="000000"/>
          <w:sz w:val="88"/>
          <w:szCs w:val="88"/>
          <w:u w:val="none"/>
        </w:rPr>
        <w:t>Tennis spielen</w:t>
      </w:r>
    </w:p>
    <w:p>
      <w:pPr>
        <w:pStyle w:val="Normal"/>
        <w:spacing w:lineRule="auto" w:line="240" w:before="120" w:after="120"/>
        <w:jc w:val="center"/>
        <w:rPr>
          <w:rFonts w:ascii="Cooper Black" w:hAnsi="Cooper Black" w:cs="Calibri Light"/>
          <w:b w:val="false"/>
          <w:b w:val="false"/>
          <w:bCs w:val="false"/>
          <w:i w:val="false"/>
          <w:i w:val="false"/>
          <w:iCs w:val="false"/>
          <w:outline w:val="false"/>
          <w:shadow w:val="false"/>
          <w:color w:val="000000"/>
          <w:sz w:val="40"/>
          <w:szCs w:val="40"/>
          <w:u w:val="none"/>
        </w:rPr>
      </w:pPr>
      <w:r>
        <w:rPr>
          <w:rFonts w:cs="Calibri Light" w:ascii="Cooper Black" w:hAnsi="Cooper Black"/>
          <w:b w:val="false"/>
          <w:bCs w:val="false"/>
          <w:i w:val="false"/>
          <w:iCs w:val="false"/>
          <w:outline w:val="false"/>
          <w:shadow w:val="false"/>
          <w:color w:val="000000"/>
          <w:sz w:val="40"/>
          <w:szCs w:val="40"/>
          <w:u w:val="none"/>
        </w:rPr>
        <w:t>auch für</w:t>
      </w:r>
    </w:p>
    <w:p>
      <w:pPr>
        <w:pStyle w:val="Normal"/>
        <w:spacing w:lineRule="auto" w:line="240" w:before="120" w:after="120"/>
        <w:jc w:val="center"/>
        <w:rPr>
          <w:rFonts w:ascii="Cooper Black" w:hAnsi="Cooper Black"/>
          <w:i w:val="false"/>
          <w:i w:val="false"/>
          <w:iCs w:val="false"/>
          <w:sz w:val="88"/>
          <w:szCs w:val="88"/>
          <w:u w:val="none"/>
        </w:rPr>
      </w:pPr>
      <w:r>
        <w:rPr>
          <w:rFonts w:cs="Calibri Light" w:ascii="Cooper Black" w:hAnsi="Cooper Black"/>
          <w:b/>
          <w:bCs/>
          <w:i w:val="false"/>
          <w:iCs w:val="false"/>
          <w:outline w:val="false"/>
          <w:shadow w:val="false"/>
          <w:color w:val="FF0000"/>
          <w:sz w:val="88"/>
          <w:szCs w:val="88"/>
          <w:u w:val="none"/>
        </w:rPr>
        <w:t>Nicht</w:t>
      </w:r>
      <w:r>
        <w:rPr>
          <w:rFonts w:cs="Calibri Light" w:ascii="Cooper Black" w:hAnsi="Cooper Black"/>
          <w:b/>
          <w:bCs/>
          <w:i w:val="false"/>
          <w:iCs w:val="false"/>
          <w:outline w:val="false"/>
          <w:shadow w:val="false"/>
          <w:color w:val="000000"/>
          <w:sz w:val="88"/>
          <w:szCs w:val="88"/>
          <w:u w:val="none"/>
        </w:rPr>
        <w:t>mitglieder</w:t>
      </w:r>
    </w:p>
    <w:p>
      <w:pPr>
        <w:pStyle w:val="Normal"/>
        <w:spacing w:lineRule="auto" w:line="240" w:before="120" w:after="120"/>
        <w:jc w:val="center"/>
        <w:rPr>
          <w:rFonts w:ascii="Cooper Black" w:hAnsi="Cooper Black" w:cs="Calibri Light"/>
          <w:b/>
          <w:b/>
          <w:bCs/>
          <w:i w:val="false"/>
          <w:i w:val="false"/>
          <w:iCs w:val="false"/>
          <w:outline w:val="false"/>
          <w:shadow w:val="false"/>
          <w:color w:val="000000"/>
          <w:sz w:val="40"/>
          <w:szCs w:val="40"/>
          <w:u w:val="none"/>
        </w:rPr>
      </w:pPr>
      <w:r>
        <w:rPr>
          <w:rFonts w:cs="Calibri Light" w:ascii="Cooper Black" w:hAnsi="Cooper Black"/>
          <w:b/>
          <w:bCs/>
          <w:i w:val="false"/>
          <w:iCs w:val="false"/>
          <w:outline w:val="false"/>
          <w:shadow w:val="false"/>
          <w:color w:val="000000"/>
          <w:sz w:val="40"/>
          <w:szCs w:val="40"/>
          <w:u w:val="none"/>
        </w:rPr>
        <w:t>möglich!</w:t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b/>
          <w:b/>
          <w:bCs/>
          <w:i/>
          <w:i/>
          <w:iCs/>
          <w:color w:val="000000"/>
          <w:sz w:val="24"/>
          <w:szCs w:val="24"/>
          <w:u w:val="none"/>
        </w:rPr>
      </w:pPr>
      <w:r>
        <w:rPr>
          <w:rFonts w:cs="Calibri Light" w:ascii="Calibri Light" w:hAnsi="Calibri Light"/>
          <w:b/>
          <w:bCs/>
          <w:i/>
          <w:iCs/>
          <w:color w:val="000000"/>
          <w:sz w:val="24"/>
          <w:szCs w:val="24"/>
          <w:u w:val="none"/>
        </w:rPr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sz w:val="40"/>
          <w:szCs w:val="40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4">
                <wp:simplePos x="0" y="0"/>
                <wp:positionH relativeFrom="column">
                  <wp:posOffset>5576570</wp:posOffset>
                </wp:positionH>
                <wp:positionV relativeFrom="paragraph">
                  <wp:posOffset>648335</wp:posOffset>
                </wp:positionV>
                <wp:extent cx="1043305" cy="1028700"/>
                <wp:effectExtent l="0" t="0" r="0" b="0"/>
                <wp:wrapNone/>
                <wp:docPr id="3" name="Textrahmen 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280" cy="1028880"/>
                        </a:xfrm>
                        <a:prstGeom prst="rect">
                          <a:avLst/>
                        </a:prstGeom>
                        <a:blipFill rotWithShape="0">
                          <a:blip r:embed="rId4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Textrahmen 4" stroked="f" o:allowincell="f" style="position:absolute;margin-left:439.1pt;margin-top:51.05pt;width:82.1pt;height:80.95pt;mso-wrap-style:none;v-text-anchor:middle" type="_x0000_t202">
                <v:imagedata r:id="rId5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6">
                <wp:simplePos x="0" y="0"/>
                <wp:positionH relativeFrom="column">
                  <wp:posOffset>295910</wp:posOffset>
                </wp:positionH>
                <wp:positionV relativeFrom="paragraph">
                  <wp:posOffset>648335</wp:posOffset>
                </wp:positionV>
                <wp:extent cx="1043305" cy="1028700"/>
                <wp:effectExtent l="0" t="0" r="0" b="0"/>
                <wp:wrapNone/>
                <wp:docPr id="4" name="Textrahmen 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280" cy="1028880"/>
                        </a:xfrm>
                        <a:prstGeom prst="rect">
                          <a:avLst/>
                        </a:prstGeom>
                        <a:blipFill rotWithShape="0">
                          <a:blip r:embed="rId6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Textrahmen 5" stroked="f" o:allowincell="f" style="position:absolute;margin-left:23.3pt;margin-top:51.05pt;width:82.1pt;height:80.95pt;mso-wrap-style:none;v-text-anchor:middle" type="_x0000_t202">
                <v:imagedata r:id="rId7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cs="Calibri Light" w:ascii="Calibri Light" w:hAnsi="Calibri Light"/>
          <w:sz w:val="40"/>
          <w:szCs w:val="40"/>
        </w:rPr>
        <w:t>Die Plätze 3 und 4 können auch von Nichtmi</w:t>
      </w:r>
      <w:r>
        <w:rPr>
          <w:rFonts w:cs="Calibri Light" w:ascii="Calibri Light" w:hAnsi="Calibri Light"/>
          <w:sz w:val="40"/>
          <w:szCs w:val="40"/>
        </w:rPr>
        <w:t>t</w:t>
      </w:r>
      <w:r>
        <w:rPr>
          <w:rFonts w:cs="Calibri Light" w:ascii="Calibri Light" w:hAnsi="Calibri Light"/>
          <w:sz w:val="40"/>
          <w:szCs w:val="40"/>
        </w:rPr>
        <w:t xml:space="preserve">gliedern genutzt werden! </w:t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sz w:val="24"/>
          <w:szCs w:val="24"/>
        </w:rPr>
      </w:pPr>
      <w:r>
        <w:rPr>
          <w:rFonts w:cs="Calibri Light" w:ascii="Calibri Light" w:hAnsi="Calibri Light"/>
          <w:sz w:val="24"/>
          <w:szCs w:val="24"/>
        </w:rPr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b/>
          <w:b/>
          <w:bCs/>
          <w:sz w:val="40"/>
          <w:szCs w:val="40"/>
        </w:rPr>
      </w:pPr>
      <w:r>
        <w:rPr>
          <w:rFonts w:cs="Calibri Light" w:ascii="Calibri Light" w:hAnsi="Calibri Light"/>
          <w:b/>
          <w:bCs/>
          <w:sz w:val="40"/>
          <w:szCs w:val="40"/>
          <w:u w:val="single"/>
        </w:rPr>
        <w:t>Nutzung</w:t>
      </w:r>
      <w:r>
        <w:rPr>
          <w:rFonts w:cs="Calibri Light" w:ascii="Calibri Light" w:hAnsi="Calibri Light"/>
          <w:b/>
          <w:bCs/>
          <w:sz w:val="40"/>
          <w:szCs w:val="40"/>
          <w:u w:val="single"/>
        </w:rPr>
        <w:t>s</w:t>
      </w:r>
      <w:r>
        <w:rPr>
          <w:rFonts w:cs="Calibri Light" w:ascii="Calibri Light" w:hAnsi="Calibri Light"/>
          <w:b/>
          <w:bCs/>
          <w:sz w:val="40"/>
          <w:szCs w:val="40"/>
          <w:u w:val="single"/>
        </w:rPr>
        <w:t>bedingungen</w:t>
      </w:r>
      <w:r>
        <w:rPr>
          <w:rFonts w:cs="Calibri Light" w:ascii="Calibri Light" w:hAnsi="Calibri Light"/>
          <w:b/>
          <w:bCs/>
          <w:sz w:val="40"/>
          <w:szCs w:val="40"/>
        </w:rPr>
        <w:t>:</w:t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b/>
          <w:b/>
          <w:bCs/>
          <w:sz w:val="28"/>
          <w:szCs w:val="28"/>
        </w:rPr>
      </w:pPr>
      <w:r>
        <w:rPr>
          <w:rFonts w:cs="Calibri Light" w:ascii="Calibri Light" w:hAnsi="Calibri Light"/>
          <w:b/>
          <w:bCs/>
          <w:sz w:val="28"/>
          <w:szCs w:val="28"/>
        </w:rPr>
      </w:r>
    </w:p>
    <w:p>
      <w:pPr>
        <w:pStyle w:val="Normal"/>
        <w:numPr>
          <w:ilvl w:val="0"/>
          <w:numId w:val="1"/>
        </w:numPr>
        <w:spacing w:lineRule="auto" w:line="240" w:before="120" w:after="120"/>
        <w:jc w:val="center"/>
        <w:rPr>
          <w:rFonts w:ascii="Calibri Light" w:hAnsi="Calibri Light"/>
          <w:sz w:val="40"/>
          <w:szCs w:val="40"/>
        </w:rPr>
      </w:pPr>
      <w:r>
        <w:rPr>
          <w:rFonts w:ascii="Calibri Light" w:hAnsi="Calibri Light"/>
          <w:sz w:val="40"/>
          <w:szCs w:val="40"/>
        </w:rPr>
        <w:t xml:space="preserve"> </w:t>
      </w:r>
      <w:r>
        <w:rPr>
          <w:rFonts w:ascii="Calibri Light" w:hAnsi="Calibri Light"/>
          <w:sz w:val="40"/>
          <w:szCs w:val="40"/>
        </w:rPr>
        <w:t>pro Stunde und Platz: mind. 10 €</w:t>
      </w:r>
    </w:p>
    <w:p>
      <w:pPr>
        <w:pStyle w:val="Normal"/>
        <w:numPr>
          <w:ilvl w:val="0"/>
          <w:numId w:val="0"/>
        </w:numPr>
        <w:spacing w:lineRule="auto" w:line="240" w:before="120" w:after="120"/>
        <w:ind w:left="720" w:hanging="0"/>
        <w:jc w:val="center"/>
        <w:rPr>
          <w:rFonts w:ascii="Calibri Light" w:hAnsi="Calibri Light"/>
          <w:sz w:val="26"/>
          <w:szCs w:val="26"/>
        </w:rPr>
      </w:pPr>
      <w:r>
        <w:rPr>
          <w:rFonts w:ascii="Calibri Light" w:hAnsi="Calibri Light"/>
          <w:sz w:val="26"/>
          <w:szCs w:val="26"/>
        </w:rPr>
        <w:t>(10 €  / Std.; jede weitere angefangenen 15 min. zzgl. 2,50 €)</w:t>
      </w:r>
    </w:p>
    <w:p>
      <w:pPr>
        <w:pStyle w:val="Normal"/>
        <w:numPr>
          <w:ilvl w:val="0"/>
          <w:numId w:val="1"/>
        </w:numPr>
        <w:spacing w:lineRule="auto" w:line="240" w:before="120" w:after="120"/>
        <w:jc w:val="center"/>
        <w:rPr/>
      </w:pPr>
      <w:r>
        <w:rPr>
          <w:rFonts w:cs="Calibri Light" w:ascii="Calibri Light" w:hAnsi="Calibri Light"/>
          <w:sz w:val="40"/>
          <w:szCs w:val="40"/>
        </w:rPr>
        <w:t>spätestens einen Tag vor Spieltermin anmelden</w:t>
      </w:r>
      <w:r>
        <w:rPr>
          <w:rFonts w:cs="Calibri Light" w:ascii="Calibri Light" w:hAnsi="Calibri Light"/>
          <w:sz w:val="40"/>
          <w:szCs w:val="40"/>
        </w:rPr>
        <w:t xml:space="preserve"> </w:t>
      </w:r>
    </w:p>
    <w:p>
      <w:pPr>
        <w:pStyle w:val="Normal"/>
        <w:numPr>
          <w:ilvl w:val="0"/>
          <w:numId w:val="2"/>
        </w:numPr>
        <w:spacing w:lineRule="auto" w:line="240" w:before="120" w:after="120"/>
        <w:jc w:val="center"/>
        <w:rPr/>
      </w:pPr>
      <w:r>
        <w:rPr>
          <w:rFonts w:cs="Calibri Light" w:ascii="Calibri Light" w:hAnsi="Calibri Light"/>
          <w:sz w:val="40"/>
          <w:szCs w:val="40"/>
        </w:rPr>
        <w:t xml:space="preserve"> </w:t>
      </w:r>
      <w:r>
        <w:rPr>
          <w:rFonts w:cs="Calibri Light" w:ascii="Calibri Light" w:hAnsi="Calibri Light"/>
          <w:sz w:val="40"/>
          <w:szCs w:val="40"/>
        </w:rPr>
        <w:t xml:space="preserve">Anmeldung unter: </w:t>
      </w:r>
      <w:hyperlink r:id="rId8">
        <w:r>
          <w:rPr>
            <w:rStyle w:val="Internetverknpfung"/>
            <w:rFonts w:cs="Calibri Light" w:ascii="Calibri Light" w:hAnsi="Calibri Light"/>
            <w:sz w:val="40"/>
            <w:szCs w:val="40"/>
          </w:rPr>
          <w:t>peter.schweitzer@sv-woerth.de</w:t>
        </w:r>
      </w:hyperlink>
    </w:p>
    <w:p>
      <w:pPr>
        <w:pStyle w:val="Normal"/>
        <w:numPr>
          <w:ilvl w:val="0"/>
          <w:numId w:val="0"/>
        </w:numPr>
        <w:spacing w:lineRule="auto" w:line="240" w:before="120" w:after="120"/>
        <w:ind w:left="720" w:hanging="0"/>
        <w:jc w:val="center"/>
        <w:rPr>
          <w:sz w:val="32"/>
          <w:szCs w:val="32"/>
        </w:rPr>
      </w:pPr>
      <w:r>
        <w:rPr>
          <w:rFonts w:cs="Calibri Light" w:ascii="Calibri Light" w:hAnsi="Calibri Light"/>
          <w:sz w:val="32"/>
          <w:szCs w:val="32"/>
        </w:rPr>
        <w:t>(</w:t>
      </w:r>
      <w:r>
        <w:rPr>
          <w:rFonts w:cs="Calibri Light" w:ascii="Calibri Light" w:hAnsi="Calibri Light"/>
          <w:sz w:val="32"/>
          <w:szCs w:val="32"/>
        </w:rPr>
        <w:t>s</w:t>
      </w:r>
      <w:r>
        <w:rPr>
          <w:rFonts w:cs="Calibri Light" w:ascii="Calibri Light" w:hAnsi="Calibri Light"/>
          <w:sz w:val="32"/>
          <w:szCs w:val="32"/>
        </w:rPr>
        <w:t>ofern keine Absage von Seiten des SV Wörth erfolgt, ist die Nutzung möglich)</w:t>
      </w:r>
    </w:p>
    <w:p>
      <w:pPr>
        <w:pStyle w:val="Normal"/>
        <w:numPr>
          <w:ilvl w:val="0"/>
          <w:numId w:val="2"/>
        </w:numPr>
        <w:spacing w:lineRule="auto" w:line="240" w:before="120" w:after="120"/>
        <w:jc w:val="center"/>
        <w:rPr/>
      </w:pPr>
      <w:r>
        <w:rPr>
          <w:rFonts w:cs="Calibri Light" w:ascii="Calibri Light" w:hAnsi="Calibri Light"/>
          <w:sz w:val="40"/>
          <w:szCs w:val="40"/>
        </w:rPr>
        <w:t>A</w:t>
      </w:r>
      <w:r>
        <w:rPr>
          <w:rFonts w:cs="Calibri Light" w:ascii="Calibri Light" w:hAnsi="Calibri Light"/>
          <w:sz w:val="40"/>
          <w:szCs w:val="40"/>
        </w:rPr>
        <w:t xml:space="preserve">ngaben: Namen </w:t>
      </w:r>
      <w:r>
        <w:rPr>
          <w:rFonts w:cs="Calibri Light" w:ascii="Calibri Light" w:hAnsi="Calibri Light"/>
          <w:sz w:val="40"/>
          <w:szCs w:val="40"/>
        </w:rPr>
        <w:t>aller</w:t>
      </w:r>
      <w:r>
        <w:rPr>
          <w:rFonts w:cs="Calibri Light" w:ascii="Calibri Light" w:hAnsi="Calibri Light"/>
          <w:sz w:val="40"/>
          <w:szCs w:val="40"/>
        </w:rPr>
        <w:t xml:space="preserve"> Spieler, </w:t>
      </w:r>
      <w:r>
        <w:rPr>
          <w:rFonts w:cs="Calibri Light" w:ascii="Calibri Light" w:hAnsi="Calibri Light"/>
          <w:sz w:val="40"/>
          <w:szCs w:val="40"/>
        </w:rPr>
        <w:t>Datum, Zeitraum</w:t>
      </w:r>
    </w:p>
    <w:p>
      <w:pPr>
        <w:pStyle w:val="Normal"/>
        <w:numPr>
          <w:ilvl w:val="0"/>
          <w:numId w:val="2"/>
        </w:numPr>
        <w:spacing w:lineRule="auto" w:line="240" w:before="120" w:after="120"/>
        <w:jc w:val="center"/>
        <w:rPr/>
      </w:pPr>
      <w:r>
        <w:rPr>
          <w:rFonts w:cs="Calibri Light" w:ascii="Calibri Light" w:hAnsi="Calibri Light"/>
          <w:sz w:val="40"/>
          <w:szCs w:val="40"/>
        </w:rPr>
        <w:t>a</w:t>
      </w:r>
      <w:r>
        <w:rPr>
          <w:rFonts w:cs="Calibri Light" w:ascii="Calibri Light" w:hAnsi="Calibri Light"/>
          <w:sz w:val="40"/>
          <w:szCs w:val="40"/>
        </w:rPr>
        <w:t xml:space="preserve">usschl. mit </w:t>
      </w:r>
      <w:r>
        <w:rPr>
          <w:rFonts w:cs="Calibri Light" w:ascii="Calibri Light" w:hAnsi="Calibri Light"/>
          <w:sz w:val="40"/>
          <w:szCs w:val="40"/>
        </w:rPr>
        <w:t>platztauglichen Turn</w:t>
      </w:r>
      <w:r>
        <w:rPr>
          <w:rFonts w:cs="Calibri Light" w:ascii="Calibri Light" w:hAnsi="Calibri Light"/>
          <w:sz w:val="40"/>
          <w:szCs w:val="40"/>
        </w:rPr>
        <w:t>schuhen</w:t>
      </w:r>
    </w:p>
    <w:p>
      <w:pPr>
        <w:pStyle w:val="Normal"/>
        <w:numPr>
          <w:ilvl w:val="0"/>
          <w:numId w:val="2"/>
        </w:numPr>
        <w:spacing w:lineRule="auto" w:line="240" w:before="120" w:after="120"/>
        <w:jc w:val="center"/>
        <w:rPr>
          <w:rFonts w:ascii="Calibri Light" w:hAnsi="Calibri Light" w:cs="Calibri Light"/>
          <w:sz w:val="40"/>
          <w:szCs w:val="40"/>
        </w:rPr>
      </w:pPr>
      <w:r>
        <w:rPr>
          <w:rFonts w:cs="Calibri Light" w:ascii="Calibri Light" w:hAnsi="Calibri Light"/>
          <w:sz w:val="40"/>
          <w:szCs w:val="40"/>
        </w:rPr>
        <w:t>Platzpflegehinweise beachten (s. sep. Info-Aushang)</w:t>
      </w:r>
    </w:p>
    <w:p>
      <w:pPr>
        <w:pStyle w:val="Normal"/>
        <w:numPr>
          <w:ilvl w:val="0"/>
          <w:numId w:val="2"/>
        </w:numPr>
        <w:spacing w:lineRule="auto" w:line="240" w:before="120" w:after="120"/>
        <w:jc w:val="center"/>
        <w:rPr/>
      </w:pPr>
      <w:r>
        <w:rPr>
          <w:rFonts w:cs="Calibri Light" w:ascii="Calibri Light" w:hAnsi="Calibri Light"/>
          <w:sz w:val="40"/>
          <w:szCs w:val="40"/>
        </w:rPr>
        <w:t xml:space="preserve">Nutzungsgebühr in die Kassenbox </w:t>
      </w:r>
      <w:r>
        <w:rPr>
          <w:rFonts w:cs="Calibri Light" w:ascii="Calibri Light" w:hAnsi="Calibri Light"/>
          <w:sz w:val="40"/>
          <w:szCs w:val="40"/>
        </w:rPr>
        <w:t xml:space="preserve">(am Zaun beim Platzeingang) </w:t>
      </w:r>
      <w:r>
        <w:rPr>
          <w:rFonts w:cs="Calibri Light" w:ascii="Calibri Light" w:hAnsi="Calibri Light"/>
          <w:sz w:val="40"/>
          <w:szCs w:val="40"/>
        </w:rPr>
        <w:t xml:space="preserve">einwerfen – </w:t>
      </w:r>
      <w:r>
        <w:rPr>
          <w:rFonts w:cs="Calibri Light" w:ascii="Calibri Light" w:hAnsi="Calibri Light"/>
          <w:sz w:val="40"/>
          <w:szCs w:val="40"/>
        </w:rPr>
        <w:t>vielen DANK</w:t>
      </w:r>
      <w:r>
        <w:rPr>
          <w:rFonts w:cs="Calibri Light" w:ascii="Calibri Light" w:hAnsi="Calibri Light"/>
          <w:sz w:val="40"/>
          <w:szCs w:val="40"/>
        </w:rPr>
        <w:t>!</w:t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sz w:val="24"/>
          <w:szCs w:val="24"/>
        </w:rPr>
      </w:pPr>
      <w:r>
        <w:rPr>
          <w:rFonts w:cs="Calibri Light" w:ascii="Calibri Light" w:hAnsi="Calibri Light"/>
          <w:sz w:val="24"/>
          <w:szCs w:val="24"/>
        </w:rPr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sz w:val="40"/>
          <w:szCs w:val="40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3">
                <wp:simplePos x="0" y="0"/>
                <wp:positionH relativeFrom="column">
                  <wp:posOffset>635</wp:posOffset>
                </wp:positionH>
                <wp:positionV relativeFrom="paragraph">
                  <wp:posOffset>235585</wp:posOffset>
                </wp:positionV>
                <wp:extent cx="1771650" cy="1344930"/>
                <wp:effectExtent l="0" t="0" r="0" b="0"/>
                <wp:wrapNone/>
                <wp:docPr id="5" name="Textrahmen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560" cy="1344960"/>
                        </a:xfrm>
                        <a:prstGeom prst="rect">
                          <a:avLst/>
                        </a:prstGeom>
                        <a:blipFill rotWithShape="0">
                          <a:blip r:embed="rId9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Textrahmen 1" stroked="f" o:allowincell="f" style="position:absolute;margin-left:0.05pt;margin-top:18.55pt;width:139.45pt;height:105.85pt;mso-wrap-style:none;v-text-anchor:middle" type="_x0000_t202">
                <v:imagedata r:id="rId10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column">
                  <wp:posOffset>5041265</wp:posOffset>
                </wp:positionH>
                <wp:positionV relativeFrom="paragraph">
                  <wp:posOffset>235585</wp:posOffset>
                </wp:positionV>
                <wp:extent cx="1771650" cy="1344930"/>
                <wp:effectExtent l="0" t="0" r="0" b="0"/>
                <wp:wrapNone/>
                <wp:docPr id="6" name="Textrahmen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560" cy="1344960"/>
                        </a:xfrm>
                        <a:prstGeom prst="rect">
                          <a:avLst/>
                        </a:prstGeom>
                        <a:blipFill rotWithShape="0">
                          <a:blip r:embed="rId11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Textrahmen 2" stroked="f" o:allowincell="f" style="position:absolute;margin-left:396.95pt;margin-top:18.55pt;width:139.45pt;height:105.85pt;mso-wrap-style:none;v-text-anchor:middle" type="_x0000_t202">
                <v:imagedata r:id="rId12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cs="Calibri Light" w:ascii="Calibri Light" w:hAnsi="Calibri Light"/>
          <w:sz w:val="40"/>
          <w:szCs w:val="40"/>
        </w:rPr>
        <w:t>Viel Spaß!</w:t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sz w:val="40"/>
          <w:szCs w:val="40"/>
        </w:rPr>
      </w:pPr>
      <w:r>
        <w:rPr>
          <w:rFonts w:cs="Calibri Light" w:ascii="Calibri Light" w:hAnsi="Calibri Light"/>
          <w:sz w:val="40"/>
          <w:szCs w:val="40"/>
        </w:rPr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sz w:val="40"/>
          <w:szCs w:val="40"/>
        </w:rPr>
      </w:pPr>
      <w:r>
        <w:rPr>
          <w:rFonts w:cs="Calibri Light" w:ascii="Calibri Light" w:hAnsi="Calibri Light"/>
          <w:sz w:val="40"/>
          <w:szCs w:val="40"/>
        </w:rPr>
        <w:t>Vorstandschaft SV Wörth</w:t>
      </w:r>
    </w:p>
    <w:p>
      <w:pPr>
        <w:pStyle w:val="Normal"/>
        <w:spacing w:lineRule="auto" w:line="240" w:before="120" w:after="120"/>
        <w:jc w:val="center"/>
        <w:rPr>
          <w:rFonts w:ascii="Calibri Light" w:hAnsi="Calibri Light" w:cs="Calibri Light"/>
          <w:sz w:val="40"/>
          <w:szCs w:val="40"/>
        </w:rPr>
      </w:pPr>
      <w:r>
        <w:rPr>
          <w:rFonts w:cs="Calibri Light" w:ascii="Calibri Light" w:hAnsi="Calibri Light"/>
          <w:sz w:val="40"/>
          <w:szCs w:val="40"/>
        </w:rPr>
        <w:t>Abteilung Tennis</w:t>
      </w:r>
    </w:p>
    <w:sectPr>
      <w:type w:val="nextPage"/>
      <w:pgSz w:w="11906" w:h="16838"/>
      <w:pgMar w:left="510" w:right="510" w:gutter="0" w:header="0" w:top="850" w:footer="0" w:bottom="85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0"/>
    <w:family w:val="swiss"/>
    <w:pitch w:val="variable"/>
  </w:font>
  <w:font w:name="Cooper Black">
    <w:charset w:val="00"/>
    <w:family w:val="roman"/>
    <w:pitch w:val="variable"/>
  </w:font>
  <w:font w:name="Calibri Light">
    <w:charset w:val="00"/>
    <w:family w:val="roman"/>
    <w:pitch w:val="variable"/>
  </w:font>
  <w:font w:name="Calibri Light">
    <w:charset w:val="00"/>
    <w:family w:val="swiss"/>
    <w:pitch w:val="variable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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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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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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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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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86"/>
  <w:defaultTabStop w:val="708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2"/>
        <w:szCs w:val="22"/>
        <w:lang w:val="de-DE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de-DE" w:eastAsia="en-US" w:bidi="ar-SA"/>
    </w:rPr>
  </w:style>
  <w:style w:type="character" w:styleId="DefaultParagraphFont">
    <w:name w:val="Default Paragraph Font"/>
    <w:qFormat/>
    <w:rPr/>
  </w:style>
  <w:style w:type="character" w:styleId="Internetverknpfung">
    <w:name w:val="Hyperlink"/>
    <w:rPr>
      <w:color w:val="0000FF"/>
      <w:u w:val="single"/>
    </w:rPr>
  </w:style>
  <w:style w:type="character" w:styleId="Aufzhlungszeichen">
    <w:name w:val="Aufzählungszeichen"/>
    <w:qFormat/>
    <w:rPr>
      <w:rFonts w:ascii="OpenSymbol" w:hAnsi="OpenSymbol" w:eastAsia="OpenSymbol" w:cs="OpenSymbol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ListParagraph">
    <w:name w:val="List Paragraph"/>
    <w:basedOn w:val="Normal"/>
    <w:qFormat/>
    <w:pPr>
      <w:spacing w:before="0" w:after="200"/>
      <w:ind w:left="720" w:right="0" w:hanging="0"/>
      <w:contextualSpacing/>
    </w:pPr>
    <w:rPr/>
  </w:style>
  <w:style w:type="paragraph" w:styleId="Tabelleninhalt">
    <w:name w:val="Tabelleninhalt"/>
    <w:basedOn w:val="Normal"/>
    <w:qFormat/>
    <w:pPr>
      <w:widowControl w:val="false"/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2.png"/><Relationship Id="rId6" Type="http://schemas.openxmlformats.org/officeDocument/2006/relationships/image" Target="media/image2.png"/><Relationship Id="rId7" Type="http://schemas.openxmlformats.org/officeDocument/2006/relationships/image" Target="media/image2.png"/><Relationship Id="rId8" Type="http://schemas.openxmlformats.org/officeDocument/2006/relationships/hyperlink" Target="mailto:peter.schweitzer@sv-woerth.de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3.png"/><Relationship Id="rId11" Type="http://schemas.openxmlformats.org/officeDocument/2006/relationships/image" Target="media/image3.png"/><Relationship Id="rId12" Type="http://schemas.openxmlformats.org/officeDocument/2006/relationships/image" Target="media/image3.png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Application>LibreOffice/7.4.1.2$Windows_X86_64 LibreOffice_project/3c58a8f3a960df8bc8fd77b461821e42c061c5f0</Application>
  <AppVersion>15.0000</AppVersion>
  <Pages>1</Pages>
  <Words>101</Words>
  <Characters>597</Characters>
  <CharactersWithSpaces>677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2023-04-04T21:25:00Z</dcterms:created>
  <dc:creator>TR</dc:creator>
  <dc:description/>
  <dc:language>de-DE</dc:language>
  <cp:lastModifiedBy/>
  <cp:lastPrinted>2025-03-20T20:42:40Z</cp:lastPrinted>
  <dcterms:modified xsi:type="dcterms:W3CDTF">2025-04-13T10:29:38Z</dcterms:modified>
  <cp:revision>52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